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D1" w:rsidRDefault="00721C4C" w:rsidP="00D826D1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D826D1" w:rsidRPr="002E54CA">
        <w:rPr>
          <w:rFonts w:ascii="Times New Roman" w:hAnsi="Times New Roman" w:cs="Times New Roman"/>
          <w:sz w:val="20"/>
          <w:szCs w:val="20"/>
        </w:rPr>
        <w:t>МИНИСТЕ</w:t>
      </w:r>
      <w:r>
        <w:rPr>
          <w:rFonts w:ascii="Times New Roman" w:hAnsi="Times New Roman" w:cs="Times New Roman"/>
          <w:sz w:val="20"/>
          <w:szCs w:val="20"/>
        </w:rPr>
        <w:t xml:space="preserve">РСТВО </w:t>
      </w:r>
      <w:r w:rsidR="00D826D1" w:rsidRPr="002E54CA">
        <w:rPr>
          <w:rFonts w:ascii="Times New Roman" w:hAnsi="Times New Roman" w:cs="Times New Roman"/>
          <w:sz w:val="20"/>
          <w:szCs w:val="20"/>
        </w:rPr>
        <w:t xml:space="preserve"> </w:t>
      </w:r>
      <w:r w:rsidR="00D826D1" w:rsidRPr="002E54CA">
        <w:rPr>
          <w:rFonts w:ascii="Times New Roman" w:hAnsi="Times New Roman" w:cs="Times New Roman"/>
          <w:spacing w:val="-1"/>
          <w:sz w:val="20"/>
          <w:szCs w:val="20"/>
        </w:rPr>
        <w:t xml:space="preserve">ОБРАЗОВАНИЯ </w:t>
      </w:r>
      <w:r>
        <w:rPr>
          <w:rFonts w:ascii="Times New Roman" w:hAnsi="Times New Roman" w:cs="Times New Roman"/>
          <w:spacing w:val="-1"/>
          <w:sz w:val="20"/>
          <w:szCs w:val="20"/>
        </w:rPr>
        <w:t>И МОЛОДЕЖНОЙ ПОЛИТИКИ</w:t>
      </w:r>
    </w:p>
    <w:p w:rsidR="00D826D1" w:rsidRPr="002E54CA" w:rsidRDefault="00721C4C" w:rsidP="00D826D1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</w:t>
      </w:r>
      <w:r w:rsidR="00D826D1" w:rsidRPr="002E54CA">
        <w:rPr>
          <w:rFonts w:ascii="Times New Roman" w:hAnsi="Times New Roman" w:cs="Times New Roman"/>
          <w:spacing w:val="-1"/>
          <w:sz w:val="20"/>
          <w:szCs w:val="20"/>
        </w:rPr>
        <w:t>СВЕРДЛОВСКОЙ ОБЛАСТИ</w:t>
      </w:r>
    </w:p>
    <w:tbl>
      <w:tblPr>
        <w:tblW w:w="10065" w:type="dxa"/>
        <w:tblInd w:w="-34" w:type="dxa"/>
        <w:tblLayout w:type="fixed"/>
        <w:tblLook w:val="00A0"/>
      </w:tblPr>
      <w:tblGrid>
        <w:gridCol w:w="3164"/>
        <w:gridCol w:w="6901"/>
      </w:tblGrid>
      <w:tr w:rsidR="00D826D1" w:rsidRPr="002E54CA" w:rsidTr="00A7709B">
        <w:trPr>
          <w:trHeight w:val="1005"/>
        </w:trPr>
        <w:tc>
          <w:tcPr>
            <w:tcW w:w="3164" w:type="dxa"/>
          </w:tcPr>
          <w:p w:rsidR="00D826D1" w:rsidRPr="002E54CA" w:rsidRDefault="00D826D1" w:rsidP="00A7709B">
            <w:pPr>
              <w:spacing w:after="0" w:line="240" w:lineRule="auto"/>
              <w:ind w:left="27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E54CA">
              <w:rPr>
                <w:noProof/>
                <w:sz w:val="20"/>
                <w:szCs w:val="20"/>
              </w:rPr>
              <w:drawing>
                <wp:inline distT="0" distB="0" distL="0" distR="0">
                  <wp:extent cx="1289050" cy="901700"/>
                  <wp:effectExtent l="19050" t="0" r="635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387" cy="90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26D1" w:rsidRPr="002E54CA" w:rsidRDefault="00D826D1" w:rsidP="00A7709B">
            <w:pPr>
              <w:spacing w:after="0" w:line="240" w:lineRule="auto"/>
              <w:ind w:firstLine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6D1" w:rsidRPr="002E54CA" w:rsidRDefault="00D826D1" w:rsidP="00D9396E">
            <w:pPr>
              <w:spacing w:after="0" w:line="240" w:lineRule="auto"/>
              <w:ind w:firstLine="7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1" w:type="dxa"/>
          </w:tcPr>
          <w:p w:rsidR="00D826D1" w:rsidRPr="002E54CA" w:rsidRDefault="00D826D1" w:rsidP="00A7709B">
            <w:pPr>
              <w:spacing w:after="0" w:line="240" w:lineRule="auto"/>
              <w:ind w:right="-15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26D1" w:rsidRPr="0054217F" w:rsidRDefault="00D826D1" w:rsidP="00A7709B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Государственное автономное профессиональное </w:t>
            </w:r>
          </w:p>
          <w:p w:rsidR="00D826D1" w:rsidRPr="0054217F" w:rsidRDefault="00726294" w:rsidP="00A7709B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образовательное </w:t>
            </w:r>
            <w:r w:rsidR="00D826D1" w:rsidRPr="0054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учреждение </w:t>
            </w:r>
          </w:p>
          <w:p w:rsidR="00D826D1" w:rsidRPr="0054217F" w:rsidRDefault="00D826D1" w:rsidP="00A7709B">
            <w:pPr>
              <w:tabs>
                <w:tab w:val="left" w:pos="5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Свердловской области</w:t>
            </w:r>
          </w:p>
          <w:p w:rsidR="00D826D1" w:rsidRDefault="00D826D1" w:rsidP="00A7709B">
            <w:pPr>
              <w:tabs>
                <w:tab w:val="left" w:pos="561"/>
              </w:tabs>
              <w:spacing w:after="0" w:line="240" w:lineRule="auto"/>
              <w:ind w:left="-5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«Нижнетагильский строительный колледж»</w:t>
            </w:r>
          </w:p>
          <w:p w:rsidR="006E667F" w:rsidRPr="0054217F" w:rsidRDefault="006E667F" w:rsidP="00A7709B">
            <w:pPr>
              <w:tabs>
                <w:tab w:val="left" w:pos="561"/>
              </w:tabs>
              <w:spacing w:after="0" w:line="240" w:lineRule="auto"/>
              <w:ind w:left="-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(ГАПОУ СО «НТСК»)</w:t>
            </w:r>
          </w:p>
          <w:p w:rsidR="00D826D1" w:rsidRPr="002E54CA" w:rsidRDefault="00D826D1" w:rsidP="00A77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6D1" w:rsidRPr="002E54CA" w:rsidRDefault="00D826D1" w:rsidP="00A77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6D1" w:rsidRPr="002E54CA" w:rsidRDefault="00D826D1" w:rsidP="00A77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2436" w:rsidRDefault="00122436" w:rsidP="00122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96E" w:rsidRDefault="00D9396E" w:rsidP="00D9396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9396E" w:rsidRDefault="00D9396E" w:rsidP="00D93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96E" w:rsidRDefault="00D9396E" w:rsidP="00D93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96E" w:rsidRDefault="00D9396E" w:rsidP="00D93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96E" w:rsidRDefault="00D9396E" w:rsidP="00D93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D9396E" w:rsidRDefault="00D9396E" w:rsidP="00D9396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9396E" w:rsidRDefault="00D9396E" w:rsidP="00D939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государственном автономном профессиональном образовательном учреждении Свердловской области «Нижнетагильский строительный колледж» отсутствуют обучающиеся из числа лиц с ограниченными возможностями здоровья.</w:t>
      </w:r>
    </w:p>
    <w:p w:rsidR="00D9396E" w:rsidRDefault="00D9396E" w:rsidP="00D939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396E" w:rsidRDefault="00D9396E" w:rsidP="00D9396E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9396E" w:rsidRDefault="00D9396E" w:rsidP="00D93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C94" w:rsidRDefault="008E1F46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О.В. Морозов</w:t>
      </w:r>
    </w:p>
    <w:p w:rsidR="008E1F46" w:rsidRDefault="008E1F46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5E6C94" w:rsidRDefault="008A2327" w:rsidP="008A232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505942" cy="1318343"/>
            <wp:effectExtent l="19050" t="0" r="8658" b="0"/>
            <wp:docPr id="3" name="Рисунок 1" descr="C:\Users\Секретарь\Desktop\штамп простой подписи 2023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штамп простой подписи 2023-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227" cy="132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C94" w:rsidRDefault="005E6C94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E6C94" w:rsidRDefault="005E6C94" w:rsidP="005E6C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5E6C94" w:rsidSect="005E6C94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22436"/>
    <w:rsid w:val="00010D91"/>
    <w:rsid w:val="00014EB7"/>
    <w:rsid w:val="0007233E"/>
    <w:rsid w:val="00122436"/>
    <w:rsid w:val="00127723"/>
    <w:rsid w:val="00142496"/>
    <w:rsid w:val="001960A6"/>
    <w:rsid w:val="001F30DA"/>
    <w:rsid w:val="002B6FE7"/>
    <w:rsid w:val="002E54CA"/>
    <w:rsid w:val="00306A48"/>
    <w:rsid w:val="0031563E"/>
    <w:rsid w:val="0032462B"/>
    <w:rsid w:val="003625F0"/>
    <w:rsid w:val="00381915"/>
    <w:rsid w:val="003F7F88"/>
    <w:rsid w:val="00431C1C"/>
    <w:rsid w:val="004703E4"/>
    <w:rsid w:val="004718CB"/>
    <w:rsid w:val="0048490F"/>
    <w:rsid w:val="004D4137"/>
    <w:rsid w:val="005B5FD3"/>
    <w:rsid w:val="005E6C94"/>
    <w:rsid w:val="006055A9"/>
    <w:rsid w:val="006160AA"/>
    <w:rsid w:val="006E667F"/>
    <w:rsid w:val="00703DF8"/>
    <w:rsid w:val="00721C4C"/>
    <w:rsid w:val="00726294"/>
    <w:rsid w:val="007310AC"/>
    <w:rsid w:val="007B107D"/>
    <w:rsid w:val="007E7C7A"/>
    <w:rsid w:val="00881B29"/>
    <w:rsid w:val="008A2327"/>
    <w:rsid w:val="008E1F46"/>
    <w:rsid w:val="008E66C5"/>
    <w:rsid w:val="008E6995"/>
    <w:rsid w:val="008F4D44"/>
    <w:rsid w:val="00916E5F"/>
    <w:rsid w:val="009718F1"/>
    <w:rsid w:val="009B017C"/>
    <w:rsid w:val="009D1D6B"/>
    <w:rsid w:val="009D2729"/>
    <w:rsid w:val="00A623A5"/>
    <w:rsid w:val="00AE6E53"/>
    <w:rsid w:val="00AF7AAE"/>
    <w:rsid w:val="00B479B2"/>
    <w:rsid w:val="00B7421F"/>
    <w:rsid w:val="00BC6786"/>
    <w:rsid w:val="00C329C9"/>
    <w:rsid w:val="00CD057F"/>
    <w:rsid w:val="00D826D1"/>
    <w:rsid w:val="00D9396E"/>
    <w:rsid w:val="00EB227A"/>
    <w:rsid w:val="00FC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43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15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K4G9AodWPkYxooPfdTEPRoBygRXu/svQxO4Mx4EkgzE=</DigestValue>
    </Reference>
    <Reference Type="http://www.w3.org/2000/09/xmldsig#Object" URI="#idOfficeObject">
      <DigestMethod Algorithm="urn:ietf:params:xml:ns:cpxmlsec:algorithms:gostr34112012-256"/>
      <DigestValue>B2m7C07BijLFmAf1VrpM+az1g7nBybn7cRbEHdJWhpI=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efBIvhi5/Tq+NdQHvFCZoB5bz3Q9oZC4rOwj5H/bZOk=</DigestValue>
    </Reference>
  </SignedInfo>
  <SignatureValue>B1dzJdsC2N1SPPlEQANrV2BJzs5rW3nEG29FEkjyOxVUsttCXti11hzjMmOXW9vC
dnAirWiH0HswtEN7gf0qfg==</SignatureValue>
  <KeyInfo>
    <X509Data>
      <X509Certificate>MIIKazCCChigAwIBAgIRAJ00i1oDrGVbMlJSZhftio8wCgYIKoUDBwEBAwIwggFX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gdGB0LjQuDAeFw0yMzA0MjQxMDMyMDBaFw0yNDA3MTcxMDMyMDBaMIIDczELMAkG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A1UEAwwd0JzQuNC90YbQuNGE0YDRiyDQoNC+0YHRgdC40LiCCwDwqeKJAAAAAAee
MAoGCCqFAwcBAQMCA0EAVXvWfmglZx+1NHUbJkpmIpS/Q6NYjoZi82r5riNxOL2E
b5dQ4y7RaoEdbOEqXCZOP/Kg2MsXD7rVD/C42dhW2A==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ALHRj8dIsan3cp/usEP553DfIGY=</DigestValue>
      </Reference>
      <Reference URI="/word/document.xml?ContentType=application/vnd.openxmlformats-officedocument.wordprocessingml.document.main+xml">
        <DigestMethod Algorithm="http://www.w3.org/2000/09/xmldsig#sha1"/>
        <DigestValue>e5bQsh7Kp3nUvHakIKRq+p/s8GA=</DigestValue>
      </Reference>
      <Reference URI="/word/fontTable.xml?ContentType=application/vnd.openxmlformats-officedocument.wordprocessingml.fontTable+xml">
        <DigestMethod Algorithm="http://www.w3.org/2000/09/xmldsig#sha1"/>
        <DigestValue>kkLx0XL0dVHeqX+iJI43CXXtJ4c=</DigestValue>
      </Reference>
      <Reference URI="/word/media/image1.png?ContentType=image/png">
        <DigestMethod Algorithm="http://www.w3.org/2000/09/xmldsig#sha1"/>
        <DigestValue>KlbR2N0Ev6WZ8rWUfEBikEpHLEA=</DigestValue>
      </Reference>
      <Reference URI="/word/media/image2.jpeg?ContentType=image/jpeg">
        <DigestMethod Algorithm="http://www.w3.org/2000/09/xmldsig#sha1"/>
        <DigestValue>BnY28WPe5iQvhD5Ejv7nnmjH0mk=</DigestValue>
      </Reference>
      <Reference URI="/word/settings.xml?ContentType=application/vnd.openxmlformats-officedocument.wordprocessingml.settings+xml">
        <DigestMethod Algorithm="http://www.w3.org/2000/09/xmldsig#sha1"/>
        <DigestValue>XGFwB0YdYSfKifeGvQqpE27Mw+w=</DigestValue>
      </Reference>
      <Reference URI="/word/styles.xml?ContentType=application/vnd.openxmlformats-officedocument.wordprocessingml.styles+xml">
        <DigestMethod Algorithm="http://www.w3.org/2000/09/xmldsig#sha1"/>
        <DigestValue>vNWbz6z4yA+6eN4izPVQ3UMNcZA=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2024-02-22T05:29:41Z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2024-02-22T05:29:41Z</xd:SigningTime>
          <xd:SigningCertificate>
            <xd:Cert>
              <xd:CertDigest>
                <DigestMethod Algorithm="http://www.w3.org/2000/09/xmldsig#sha1"/>
                <DigestValue>7YzVmYnFW8mrnW0Tm10ODFEYw0I=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208961621161482005860292889574405671567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НТСТ</dc:creator>
  <cp:lastModifiedBy>Секретарь</cp:lastModifiedBy>
  <cp:revision>3</cp:revision>
  <cp:lastPrinted>2024-02-22T05:08:00Z</cp:lastPrinted>
  <dcterms:created xsi:type="dcterms:W3CDTF">2024-02-22T05:12:00Z</dcterms:created>
  <dcterms:modified xsi:type="dcterms:W3CDTF">2024-02-22T05:28:00Z</dcterms:modified>
</cp:coreProperties>
</file>